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327A8" w14:textId="01ADE081" w:rsidR="00CF26DD" w:rsidRPr="00C87C91" w:rsidRDefault="00074778" w:rsidP="00C87C91">
      <w:pPr>
        <w:spacing w:after="0" w:line="252" w:lineRule="auto"/>
        <w:jc w:val="center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>Town of East Hampton</w:t>
      </w:r>
    </w:p>
    <w:p w14:paraId="068A70BC" w14:textId="5E3565E8" w:rsidR="00074778" w:rsidRPr="00C87C91" w:rsidRDefault="00074778" w:rsidP="00C87C91">
      <w:pPr>
        <w:spacing w:after="0" w:line="252" w:lineRule="auto"/>
        <w:jc w:val="center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>Town Facilities Building Committee</w:t>
      </w:r>
    </w:p>
    <w:p w14:paraId="419351BE" w14:textId="663D7E13" w:rsidR="00074778" w:rsidRPr="00C87C91" w:rsidRDefault="00074778" w:rsidP="00C87C91">
      <w:pPr>
        <w:spacing w:after="0" w:line="252" w:lineRule="auto"/>
        <w:jc w:val="center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>Regular Meeting</w:t>
      </w:r>
    </w:p>
    <w:p w14:paraId="601A81F5" w14:textId="7DF458FD" w:rsidR="00074778" w:rsidRPr="00C87C91" w:rsidRDefault="00074778" w:rsidP="00C87C91">
      <w:pPr>
        <w:spacing w:after="0" w:line="252" w:lineRule="auto"/>
        <w:jc w:val="center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>Thursday, August 9</w:t>
      </w:r>
      <w:r w:rsidR="00C87C91">
        <w:rPr>
          <w:rFonts w:ascii="Georgia" w:hAnsi="Georgia"/>
          <w:sz w:val="24"/>
          <w:szCs w:val="24"/>
        </w:rPr>
        <w:t xml:space="preserve">, </w:t>
      </w:r>
      <w:r w:rsidRPr="00C87C91">
        <w:rPr>
          <w:rFonts w:ascii="Georgia" w:hAnsi="Georgia"/>
          <w:sz w:val="24"/>
          <w:szCs w:val="24"/>
        </w:rPr>
        <w:t>2018</w:t>
      </w:r>
    </w:p>
    <w:p w14:paraId="60014FDE" w14:textId="033F6AED" w:rsidR="00074778" w:rsidRPr="00C87C91" w:rsidRDefault="00074778" w:rsidP="00C87C91">
      <w:pPr>
        <w:spacing w:after="0" w:line="252" w:lineRule="auto"/>
        <w:jc w:val="center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>Berkshire Hathaway Office- Edgewater Hill</w:t>
      </w:r>
    </w:p>
    <w:p w14:paraId="7F26B99F" w14:textId="77777777" w:rsidR="00074778" w:rsidRPr="00C87C91" w:rsidRDefault="00074778" w:rsidP="00C87C91">
      <w:pPr>
        <w:spacing w:after="0" w:line="252" w:lineRule="auto"/>
        <w:jc w:val="center"/>
        <w:rPr>
          <w:rFonts w:ascii="Georgia" w:hAnsi="Georgia"/>
          <w:sz w:val="24"/>
          <w:szCs w:val="24"/>
        </w:rPr>
      </w:pPr>
    </w:p>
    <w:p w14:paraId="623D7B03" w14:textId="77777777" w:rsidR="001778FF" w:rsidRPr="00C87C91" w:rsidRDefault="001778FF" w:rsidP="00C87C91">
      <w:pPr>
        <w:spacing w:after="0" w:line="252" w:lineRule="auto"/>
        <w:rPr>
          <w:rFonts w:ascii="Georgia" w:hAnsi="Georgia"/>
          <w:b/>
          <w:sz w:val="24"/>
          <w:szCs w:val="24"/>
        </w:rPr>
      </w:pPr>
    </w:p>
    <w:p w14:paraId="61B87F49" w14:textId="0E27AB4A" w:rsidR="00074778" w:rsidRPr="00C87C91" w:rsidRDefault="00074778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>Present</w:t>
      </w:r>
      <w:r w:rsidRPr="00C87C91">
        <w:rPr>
          <w:rFonts w:ascii="Georgia" w:hAnsi="Georgia"/>
          <w:sz w:val="24"/>
          <w:szCs w:val="24"/>
        </w:rPr>
        <w:t xml:space="preserve">: </w:t>
      </w:r>
      <w:r w:rsidR="00C87C91">
        <w:rPr>
          <w:rFonts w:ascii="Georgia" w:hAnsi="Georgia"/>
          <w:sz w:val="24"/>
          <w:szCs w:val="24"/>
        </w:rPr>
        <w:t xml:space="preserve">Vice Chairman </w:t>
      </w:r>
      <w:r w:rsidRPr="00C87C91">
        <w:rPr>
          <w:rFonts w:ascii="Georgia" w:hAnsi="Georgia"/>
          <w:sz w:val="24"/>
          <w:szCs w:val="24"/>
        </w:rPr>
        <w:t>Jeff Foran, Cliff Libby, Rebecca Tinelle Sawyer, Ray Moore, George Pfaffenbach, Christophe Strange, Ron Gaudet, Project Manager Steve Motto</w:t>
      </w:r>
      <w:r w:rsidR="00C87C91">
        <w:rPr>
          <w:rFonts w:ascii="Georgia" w:hAnsi="Georgia"/>
          <w:sz w:val="24"/>
          <w:szCs w:val="24"/>
        </w:rPr>
        <w:t xml:space="preserve"> and Finance Director Jeff Jylkka</w:t>
      </w:r>
    </w:p>
    <w:p w14:paraId="6974CA8A" w14:textId="408B10EF" w:rsidR="001778FF" w:rsidRPr="00C87C91" w:rsidRDefault="001778FF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321583E1" w14:textId="573090B2" w:rsidR="001778FF" w:rsidRPr="00C87C91" w:rsidRDefault="001778FF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 xml:space="preserve">Absent: </w:t>
      </w:r>
      <w:r w:rsidRPr="00C87C91">
        <w:rPr>
          <w:rFonts w:ascii="Georgia" w:hAnsi="Georgia"/>
          <w:sz w:val="24"/>
          <w:szCs w:val="24"/>
        </w:rPr>
        <w:t>Chairman Glenn Gollenberg</w:t>
      </w:r>
      <w:r w:rsidR="00C87C91">
        <w:rPr>
          <w:rFonts w:ascii="Georgia" w:hAnsi="Georgia"/>
          <w:sz w:val="24"/>
          <w:szCs w:val="24"/>
        </w:rPr>
        <w:t xml:space="preserve"> and Fred Galvin</w:t>
      </w:r>
    </w:p>
    <w:p w14:paraId="388BEFA5" w14:textId="6B755698" w:rsidR="001778FF" w:rsidRPr="00C87C91" w:rsidRDefault="001778FF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7F2CE250" w14:textId="77F322F3" w:rsidR="001778FF" w:rsidRPr="00C87C91" w:rsidRDefault="001778FF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 xml:space="preserve">Called to Order </w:t>
      </w:r>
    </w:p>
    <w:p w14:paraId="0F87F444" w14:textId="5560363E" w:rsidR="001778FF" w:rsidRPr="00C87C91" w:rsidRDefault="001778FF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>The meeting was called to order at 6:30</w:t>
      </w:r>
      <w:r w:rsidR="00C87C91">
        <w:rPr>
          <w:rFonts w:ascii="Georgia" w:hAnsi="Georgia"/>
          <w:sz w:val="24"/>
          <w:szCs w:val="24"/>
        </w:rPr>
        <w:t xml:space="preserve"> p.m.</w:t>
      </w:r>
      <w:r w:rsidRPr="00C87C91">
        <w:rPr>
          <w:rFonts w:ascii="Georgia" w:hAnsi="Georgia"/>
          <w:sz w:val="24"/>
          <w:szCs w:val="24"/>
        </w:rPr>
        <w:t xml:space="preserve"> by </w:t>
      </w:r>
      <w:r w:rsidR="00C87C91" w:rsidRPr="00C87C91">
        <w:rPr>
          <w:rFonts w:ascii="Georgia" w:hAnsi="Georgia"/>
          <w:sz w:val="24"/>
          <w:szCs w:val="24"/>
        </w:rPr>
        <w:t xml:space="preserve">Vice Chairman </w:t>
      </w:r>
      <w:r w:rsidRPr="00C87C91">
        <w:rPr>
          <w:rFonts w:ascii="Georgia" w:hAnsi="Georgia"/>
          <w:sz w:val="24"/>
          <w:szCs w:val="24"/>
        </w:rPr>
        <w:t xml:space="preserve">Jeff Foran </w:t>
      </w:r>
    </w:p>
    <w:p w14:paraId="102C166E" w14:textId="06653E73" w:rsidR="001778FF" w:rsidRPr="00C87C91" w:rsidRDefault="001778FF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75197600" w14:textId="32E5A8C0" w:rsidR="001778FF" w:rsidRPr="00C87C91" w:rsidRDefault="001778FF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 xml:space="preserve">Public Remarks </w:t>
      </w:r>
    </w:p>
    <w:p w14:paraId="2F87A4F8" w14:textId="37D08520" w:rsidR="001778FF" w:rsidRPr="00C87C91" w:rsidRDefault="001778FF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>None</w:t>
      </w:r>
    </w:p>
    <w:p w14:paraId="559000A7" w14:textId="1075F351" w:rsidR="00127786" w:rsidRPr="00C87C91" w:rsidRDefault="00127786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18042C71" w14:textId="23A5A8B5" w:rsidR="00127786" w:rsidRPr="00C87C91" w:rsidRDefault="00127786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>Appropriation for Third Party Reviewer</w:t>
      </w:r>
    </w:p>
    <w:p w14:paraId="60DBA328" w14:textId="77777777" w:rsidR="00C87C91" w:rsidRDefault="00127786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 xml:space="preserve">Town Manager, </w:t>
      </w:r>
      <w:r w:rsidR="00872045" w:rsidRPr="00C87C91">
        <w:rPr>
          <w:rFonts w:ascii="Georgia" w:hAnsi="Georgia"/>
          <w:sz w:val="24"/>
          <w:szCs w:val="24"/>
        </w:rPr>
        <w:t>M</w:t>
      </w:r>
      <w:r w:rsidR="00C87C91">
        <w:rPr>
          <w:rFonts w:ascii="Georgia" w:hAnsi="Georgia"/>
          <w:sz w:val="24"/>
          <w:szCs w:val="24"/>
        </w:rPr>
        <w:t>ichael</w:t>
      </w:r>
      <w:r w:rsidRPr="00C87C91">
        <w:rPr>
          <w:rFonts w:ascii="Georgia" w:hAnsi="Georgia"/>
          <w:sz w:val="24"/>
          <w:szCs w:val="24"/>
        </w:rPr>
        <w:t xml:space="preserve"> Maniscalco, signed the Letter of Engagement from Versteeg Associates- code compliance and fire safety consultants. Review of the drawings and specs for the </w:t>
      </w:r>
      <w:r w:rsidR="00C87C91">
        <w:rPr>
          <w:rFonts w:ascii="Georgia" w:hAnsi="Georgia"/>
          <w:sz w:val="24"/>
          <w:szCs w:val="24"/>
        </w:rPr>
        <w:t>T</w:t>
      </w:r>
      <w:r w:rsidRPr="00C87C91">
        <w:rPr>
          <w:rFonts w:ascii="Georgia" w:hAnsi="Georgia"/>
          <w:sz w:val="24"/>
          <w:szCs w:val="24"/>
        </w:rPr>
        <w:t xml:space="preserve">own </w:t>
      </w:r>
      <w:r w:rsidR="00C87C91">
        <w:rPr>
          <w:rFonts w:ascii="Georgia" w:hAnsi="Georgia"/>
          <w:sz w:val="24"/>
          <w:szCs w:val="24"/>
        </w:rPr>
        <w:t>H</w:t>
      </w:r>
      <w:r w:rsidRPr="00C87C91">
        <w:rPr>
          <w:rFonts w:ascii="Georgia" w:hAnsi="Georgia"/>
          <w:sz w:val="24"/>
          <w:szCs w:val="24"/>
        </w:rPr>
        <w:t>all will cost $6,500. This is a one</w:t>
      </w:r>
      <w:r w:rsidR="00C87C91">
        <w:rPr>
          <w:rFonts w:ascii="Georgia" w:hAnsi="Georgia"/>
          <w:sz w:val="24"/>
          <w:szCs w:val="24"/>
        </w:rPr>
        <w:t>-</w:t>
      </w:r>
      <w:r w:rsidRPr="00C87C91">
        <w:rPr>
          <w:rFonts w:ascii="Georgia" w:hAnsi="Georgia"/>
          <w:sz w:val="24"/>
          <w:szCs w:val="24"/>
        </w:rPr>
        <w:t xml:space="preserve">time fee. The funds </w:t>
      </w:r>
      <w:r w:rsidR="00AB1620" w:rsidRPr="00C87C91">
        <w:rPr>
          <w:rFonts w:ascii="Georgia" w:hAnsi="Georgia"/>
          <w:sz w:val="24"/>
          <w:szCs w:val="24"/>
        </w:rPr>
        <w:t xml:space="preserve">are </w:t>
      </w:r>
      <w:r w:rsidRPr="00C87C91">
        <w:rPr>
          <w:rFonts w:ascii="Georgia" w:hAnsi="Georgia"/>
          <w:sz w:val="24"/>
          <w:szCs w:val="24"/>
        </w:rPr>
        <w:t xml:space="preserve">to come out of owner contingency. When asked why it was needed </w:t>
      </w:r>
      <w:r w:rsidR="00872045" w:rsidRPr="00C87C91">
        <w:rPr>
          <w:rFonts w:ascii="Georgia" w:hAnsi="Georgia"/>
          <w:sz w:val="24"/>
          <w:szCs w:val="24"/>
        </w:rPr>
        <w:t>Mr.</w:t>
      </w:r>
      <w:r w:rsidRPr="00C87C91">
        <w:rPr>
          <w:rFonts w:ascii="Georgia" w:hAnsi="Georgia"/>
          <w:sz w:val="24"/>
          <w:szCs w:val="24"/>
        </w:rPr>
        <w:t xml:space="preserve"> Motto explained that it could be a conflict of interest for the </w:t>
      </w:r>
      <w:r w:rsidR="00C87C91">
        <w:rPr>
          <w:rFonts w:ascii="Georgia" w:hAnsi="Georgia"/>
          <w:sz w:val="24"/>
          <w:szCs w:val="24"/>
        </w:rPr>
        <w:t>T</w:t>
      </w:r>
      <w:r w:rsidRPr="00C87C91">
        <w:rPr>
          <w:rFonts w:ascii="Georgia" w:hAnsi="Georgia"/>
          <w:sz w:val="24"/>
          <w:szCs w:val="24"/>
        </w:rPr>
        <w:t xml:space="preserve">own staff to review and will also help </w:t>
      </w:r>
      <w:r w:rsidR="00C87C91">
        <w:rPr>
          <w:rFonts w:ascii="Georgia" w:hAnsi="Georgia"/>
          <w:sz w:val="24"/>
          <w:szCs w:val="24"/>
        </w:rPr>
        <w:t xml:space="preserve">the </w:t>
      </w:r>
      <w:r w:rsidRPr="00C87C91">
        <w:rPr>
          <w:rFonts w:ascii="Georgia" w:hAnsi="Georgia"/>
          <w:sz w:val="24"/>
          <w:szCs w:val="24"/>
        </w:rPr>
        <w:t>project to stay on schedule.</w:t>
      </w:r>
      <w:r w:rsidR="00B165A1" w:rsidRPr="00C87C91">
        <w:rPr>
          <w:rFonts w:ascii="Georgia" w:hAnsi="Georgia"/>
          <w:sz w:val="24"/>
          <w:szCs w:val="24"/>
        </w:rPr>
        <w:t xml:space="preserve"> </w:t>
      </w:r>
      <w:r w:rsidR="00872045" w:rsidRPr="00C87C91">
        <w:rPr>
          <w:rFonts w:ascii="Georgia" w:hAnsi="Georgia"/>
          <w:sz w:val="24"/>
          <w:szCs w:val="24"/>
        </w:rPr>
        <w:t>Mr.</w:t>
      </w:r>
      <w:r w:rsidR="00B165A1" w:rsidRPr="00C87C91">
        <w:rPr>
          <w:rFonts w:ascii="Georgia" w:hAnsi="Georgia"/>
          <w:sz w:val="24"/>
          <w:szCs w:val="24"/>
        </w:rPr>
        <w:t xml:space="preserve"> Strange added that it was a very large project and the </w:t>
      </w:r>
      <w:r w:rsidR="00C87C91">
        <w:rPr>
          <w:rFonts w:ascii="Georgia" w:hAnsi="Georgia"/>
          <w:sz w:val="24"/>
          <w:szCs w:val="24"/>
        </w:rPr>
        <w:t>T</w:t>
      </w:r>
      <w:r w:rsidR="00B165A1" w:rsidRPr="00C87C91">
        <w:rPr>
          <w:rFonts w:ascii="Georgia" w:hAnsi="Georgia"/>
          <w:sz w:val="24"/>
          <w:szCs w:val="24"/>
        </w:rPr>
        <w:t xml:space="preserve">own is understaffed to </w:t>
      </w:r>
      <w:r w:rsidR="00872045" w:rsidRPr="00C87C91">
        <w:rPr>
          <w:rFonts w:ascii="Georgia" w:hAnsi="Georgia"/>
          <w:sz w:val="24"/>
          <w:szCs w:val="24"/>
        </w:rPr>
        <w:t xml:space="preserve">review it which is why he believes if it went to a </w:t>
      </w:r>
      <w:r w:rsidR="00C87C91">
        <w:rPr>
          <w:rFonts w:ascii="Georgia" w:hAnsi="Georgia"/>
          <w:sz w:val="24"/>
          <w:szCs w:val="24"/>
        </w:rPr>
        <w:t>T</w:t>
      </w:r>
      <w:r w:rsidR="00872045" w:rsidRPr="00C87C91">
        <w:rPr>
          <w:rFonts w:ascii="Georgia" w:hAnsi="Georgia"/>
          <w:sz w:val="24"/>
          <w:szCs w:val="24"/>
        </w:rPr>
        <w:t>own vote it would be approved. Versteeg Associates offered the lowest fee with a turnaround of 30 days. Mr. Strange said it was a good fee.</w:t>
      </w:r>
    </w:p>
    <w:p w14:paraId="0F7CADCA" w14:textId="77777777" w:rsidR="00C87C91" w:rsidRDefault="00C87C91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3CCFD46D" w14:textId="33EA01E9" w:rsidR="00127786" w:rsidRPr="00C87C91" w:rsidRDefault="00C87C91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motion was made by Mr. Pfaffenbach, seconded by</w:t>
      </w:r>
      <w:r w:rsidR="00872045" w:rsidRPr="00C87C91">
        <w:rPr>
          <w:rFonts w:ascii="Georgia" w:hAnsi="Georgia"/>
          <w:sz w:val="24"/>
          <w:szCs w:val="24"/>
        </w:rPr>
        <w:t xml:space="preserve"> Ms. Tinelle-Sawyer</w:t>
      </w:r>
      <w:r>
        <w:rPr>
          <w:rFonts w:ascii="Georgia" w:hAnsi="Georgia"/>
          <w:sz w:val="24"/>
          <w:szCs w:val="24"/>
        </w:rPr>
        <w:t>,</w:t>
      </w:r>
      <w:r w:rsidR="00872045" w:rsidRPr="00C87C91">
        <w:rPr>
          <w:rFonts w:ascii="Georgia" w:hAnsi="Georgia"/>
          <w:sz w:val="24"/>
          <w:szCs w:val="24"/>
        </w:rPr>
        <w:t xml:space="preserve"> to accept the third</w:t>
      </w:r>
      <w:r>
        <w:rPr>
          <w:rFonts w:ascii="Georgia" w:hAnsi="Georgia"/>
          <w:sz w:val="24"/>
          <w:szCs w:val="24"/>
        </w:rPr>
        <w:t>-</w:t>
      </w:r>
      <w:r w:rsidR="00872045" w:rsidRPr="00C87C91">
        <w:rPr>
          <w:rFonts w:ascii="Georgia" w:hAnsi="Georgia"/>
          <w:sz w:val="24"/>
          <w:szCs w:val="24"/>
        </w:rPr>
        <w:t xml:space="preserve">party code compliance plan review services. Voted in favor </w:t>
      </w:r>
      <w:r>
        <w:rPr>
          <w:rFonts w:ascii="Georgia" w:hAnsi="Georgia"/>
          <w:sz w:val="24"/>
          <w:szCs w:val="24"/>
        </w:rPr>
        <w:t>7</w:t>
      </w:r>
      <w:r w:rsidR="00872045" w:rsidRPr="00C87C91">
        <w:rPr>
          <w:rFonts w:ascii="Georgia" w:hAnsi="Georgia"/>
          <w:sz w:val="24"/>
          <w:szCs w:val="24"/>
        </w:rPr>
        <w:t>-0</w:t>
      </w:r>
      <w:r w:rsidR="00AE33D9" w:rsidRPr="00C87C91">
        <w:rPr>
          <w:rFonts w:ascii="Georgia" w:hAnsi="Georgia"/>
          <w:sz w:val="24"/>
          <w:szCs w:val="24"/>
        </w:rPr>
        <w:t>.</w:t>
      </w:r>
    </w:p>
    <w:p w14:paraId="4E7C9C5F" w14:textId="1D87BB03" w:rsidR="00872045" w:rsidRPr="00C87C91" w:rsidRDefault="00872045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7B1E150A" w14:textId="50E80E19" w:rsidR="00872045" w:rsidRPr="00C87C91" w:rsidRDefault="00872045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>Architect Update</w:t>
      </w:r>
    </w:p>
    <w:p w14:paraId="3EA5E97E" w14:textId="5BB8A81F" w:rsidR="00AE33D9" w:rsidRPr="00C87C91" w:rsidRDefault="00AE33D9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>Getting site and foundation package ready for bid for 8/21/2018 with a public opening bid scheduled for 9/11/2018.</w:t>
      </w:r>
    </w:p>
    <w:p w14:paraId="672C372C" w14:textId="77777777" w:rsidR="00C87C91" w:rsidRDefault="00C87C91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</w:p>
    <w:p w14:paraId="56169CFB" w14:textId="60DBB143" w:rsidR="00AE33D9" w:rsidRPr="00C87C91" w:rsidRDefault="00AE33D9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>OPM Discussion</w:t>
      </w:r>
    </w:p>
    <w:p w14:paraId="64F3C0BF" w14:textId="76364476" w:rsidR="00AE33D9" w:rsidRPr="00C87C91" w:rsidRDefault="00AE33D9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</w:p>
    <w:p w14:paraId="1AED6459" w14:textId="3440717B" w:rsidR="00AE33D9" w:rsidRPr="00C87C91" w:rsidRDefault="00AE33D9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>Timeline Discussion</w:t>
      </w:r>
    </w:p>
    <w:p w14:paraId="274E5D8B" w14:textId="199150AD" w:rsidR="00AE33D9" w:rsidRPr="00C87C91" w:rsidRDefault="00AE33D9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>As stated above</w:t>
      </w:r>
    </w:p>
    <w:p w14:paraId="76D0B7D0" w14:textId="4028A4E4" w:rsidR="00AE33D9" w:rsidRPr="00C87C91" w:rsidRDefault="00AE33D9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724AA241" w14:textId="47ECBCD4" w:rsidR="00AE33D9" w:rsidRPr="00C87C91" w:rsidRDefault="00AE33D9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>Approval of Invoices</w:t>
      </w:r>
    </w:p>
    <w:p w14:paraId="6014EED3" w14:textId="27C86825" w:rsidR="00AE33D9" w:rsidRPr="00C87C91" w:rsidRDefault="00AE33D9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>None to approve</w:t>
      </w:r>
    </w:p>
    <w:p w14:paraId="4E501DB2" w14:textId="335805E9" w:rsidR="00AE33D9" w:rsidRDefault="00AE33D9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52E7934F" w14:textId="77777777" w:rsidR="00C87C91" w:rsidRPr="00C87C91" w:rsidRDefault="00C87C91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1BB83926" w14:textId="5F50E96D" w:rsidR="00AE33D9" w:rsidRPr="00C87C91" w:rsidRDefault="00AE33D9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lastRenderedPageBreak/>
        <w:t>Update from Public Relations Sub-Committee</w:t>
      </w:r>
    </w:p>
    <w:p w14:paraId="3E17EA2B" w14:textId="61AE7229" w:rsidR="00AE33D9" w:rsidRPr="00C87C91" w:rsidRDefault="00C87C91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There was a brief discussion </w:t>
      </w:r>
      <w:r w:rsidR="00AE33D9" w:rsidRPr="00C87C91">
        <w:rPr>
          <w:rFonts w:ascii="Georgia" w:hAnsi="Georgia"/>
          <w:sz w:val="24"/>
          <w:szCs w:val="24"/>
        </w:rPr>
        <w:t xml:space="preserve">about </w:t>
      </w:r>
      <w:r>
        <w:rPr>
          <w:rFonts w:ascii="Georgia" w:hAnsi="Georgia"/>
          <w:sz w:val="24"/>
          <w:szCs w:val="24"/>
        </w:rPr>
        <w:t>the</w:t>
      </w:r>
      <w:r w:rsidR="00AE33D9" w:rsidRPr="00C87C91">
        <w:rPr>
          <w:rFonts w:ascii="Georgia" w:hAnsi="Georgia"/>
          <w:sz w:val="24"/>
          <w:szCs w:val="24"/>
        </w:rPr>
        <w:t xml:space="preserve"> groundbreaking ceremony. Mr. Motto suggested having all the equipment lined up ready to go</w:t>
      </w:r>
      <w:r w:rsidR="00B008B4" w:rsidRPr="00C87C91">
        <w:rPr>
          <w:rFonts w:ascii="Georgia" w:hAnsi="Georgia"/>
          <w:sz w:val="24"/>
          <w:szCs w:val="24"/>
        </w:rPr>
        <w:t xml:space="preserve"> for the town to view.</w:t>
      </w:r>
    </w:p>
    <w:p w14:paraId="6304537E" w14:textId="3803F86B" w:rsidR="00B008B4" w:rsidRPr="00C87C91" w:rsidRDefault="00B008B4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0B5DED14" w14:textId="7BDC7424" w:rsidR="00B008B4" w:rsidRPr="00C87C91" w:rsidRDefault="00B008B4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>Update from Design Sub-Committee</w:t>
      </w:r>
    </w:p>
    <w:p w14:paraId="53607ABE" w14:textId="677BC863" w:rsidR="00B008B4" w:rsidRPr="00C87C91" w:rsidRDefault="00B008B4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>Need to schedule a meeting- will speak to Ms. Motto about this.</w:t>
      </w:r>
    </w:p>
    <w:p w14:paraId="12C370FC" w14:textId="6ED2200D" w:rsidR="00B008B4" w:rsidRPr="00C87C91" w:rsidRDefault="00B008B4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0E248EE2" w14:textId="0D248E05" w:rsidR="00B008B4" w:rsidRPr="00C87C91" w:rsidRDefault="00B008B4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>Public Remarks</w:t>
      </w:r>
    </w:p>
    <w:p w14:paraId="4E690013" w14:textId="2A447DF3" w:rsidR="00B008B4" w:rsidRPr="00C87C91" w:rsidRDefault="00B008B4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 w:rsidRPr="00C87C91">
        <w:rPr>
          <w:rFonts w:ascii="Georgia" w:hAnsi="Georgia"/>
          <w:sz w:val="24"/>
          <w:szCs w:val="24"/>
        </w:rPr>
        <w:t>None</w:t>
      </w:r>
    </w:p>
    <w:p w14:paraId="20A08D93" w14:textId="4A640004" w:rsidR="00B008B4" w:rsidRPr="00C87C91" w:rsidRDefault="00B008B4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</w:p>
    <w:p w14:paraId="79617B75" w14:textId="4F5F798E" w:rsidR="00B008B4" w:rsidRPr="00C87C91" w:rsidRDefault="00B008B4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  <w:r w:rsidRPr="00C87C91">
        <w:rPr>
          <w:rFonts w:ascii="Georgia" w:hAnsi="Georgia"/>
          <w:b/>
          <w:sz w:val="24"/>
          <w:szCs w:val="24"/>
        </w:rPr>
        <w:t>Adjournment</w:t>
      </w:r>
    </w:p>
    <w:p w14:paraId="1CC711B5" w14:textId="473A1CC5" w:rsidR="00B008B4" w:rsidRPr="00C87C91" w:rsidRDefault="003A75F6" w:rsidP="00C87C91">
      <w:pPr>
        <w:spacing w:after="0" w:line="252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motion was made by Mr. Foran, seconded by Mr. Libby, to adjourn the meeting a</w:t>
      </w:r>
      <w:r w:rsidR="00B008B4" w:rsidRPr="00C87C91">
        <w:rPr>
          <w:rFonts w:ascii="Georgia" w:hAnsi="Georgia"/>
          <w:sz w:val="24"/>
          <w:szCs w:val="24"/>
        </w:rPr>
        <w:t>t 6:40</w:t>
      </w:r>
      <w:r w:rsidR="00C87C91">
        <w:rPr>
          <w:rFonts w:ascii="Georgia" w:hAnsi="Georgia"/>
          <w:sz w:val="24"/>
          <w:szCs w:val="24"/>
        </w:rPr>
        <w:t xml:space="preserve"> p.m.</w:t>
      </w:r>
      <w:r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  <w:r w:rsidR="00B008B4" w:rsidRPr="00C87C91">
        <w:rPr>
          <w:rFonts w:ascii="Georgia" w:hAnsi="Georgia"/>
          <w:sz w:val="24"/>
          <w:szCs w:val="24"/>
        </w:rPr>
        <w:t xml:space="preserve"> Voted </w:t>
      </w:r>
      <w:r w:rsidR="00C87C91">
        <w:rPr>
          <w:rFonts w:ascii="Georgia" w:hAnsi="Georgia"/>
          <w:sz w:val="24"/>
          <w:szCs w:val="24"/>
        </w:rPr>
        <w:t>7</w:t>
      </w:r>
      <w:r w:rsidR="00B008B4" w:rsidRPr="00C87C91">
        <w:rPr>
          <w:rFonts w:ascii="Georgia" w:hAnsi="Georgia"/>
          <w:sz w:val="24"/>
          <w:szCs w:val="24"/>
        </w:rPr>
        <w:t>-0 in favor.</w:t>
      </w:r>
    </w:p>
    <w:p w14:paraId="6838899E" w14:textId="5C045766" w:rsidR="00AE33D9" w:rsidRPr="00C87C91" w:rsidRDefault="00AE33D9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</w:p>
    <w:p w14:paraId="2D99DE90" w14:textId="1B840F02" w:rsidR="00AE33D9" w:rsidRPr="00C87C91" w:rsidRDefault="00AE33D9" w:rsidP="00C87C91">
      <w:pPr>
        <w:spacing w:after="0" w:line="252" w:lineRule="auto"/>
        <w:jc w:val="both"/>
        <w:rPr>
          <w:rFonts w:ascii="Georgia" w:hAnsi="Georgia"/>
          <w:b/>
          <w:sz w:val="24"/>
          <w:szCs w:val="24"/>
        </w:rPr>
      </w:pPr>
    </w:p>
    <w:sectPr w:rsidR="00AE33D9" w:rsidRPr="00C87C91" w:rsidSect="00C87C9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78"/>
    <w:rsid w:val="00074778"/>
    <w:rsid w:val="000A49D1"/>
    <w:rsid w:val="00127786"/>
    <w:rsid w:val="001778FF"/>
    <w:rsid w:val="003A75F6"/>
    <w:rsid w:val="00872045"/>
    <w:rsid w:val="00AB1620"/>
    <w:rsid w:val="00AE33D9"/>
    <w:rsid w:val="00B008B4"/>
    <w:rsid w:val="00B165A1"/>
    <w:rsid w:val="00C87C91"/>
    <w:rsid w:val="00C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F931"/>
  <w15:chartTrackingRefBased/>
  <w15:docId w15:val="{E5D29724-E76C-43A7-9171-A9B504D9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signor</dc:creator>
  <cp:keywords/>
  <dc:description/>
  <cp:lastModifiedBy>Sirois, Cathy</cp:lastModifiedBy>
  <cp:revision>4</cp:revision>
  <dcterms:created xsi:type="dcterms:W3CDTF">2018-08-14T13:00:00Z</dcterms:created>
  <dcterms:modified xsi:type="dcterms:W3CDTF">2018-08-14T13:11:00Z</dcterms:modified>
</cp:coreProperties>
</file>